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172" w:type="dxa"/>
        <w:tblLook w:val="04A0" w:firstRow="1" w:lastRow="0" w:firstColumn="1" w:lastColumn="0" w:noHBand="0" w:noVBand="1"/>
      </w:tblPr>
      <w:tblGrid>
        <w:gridCol w:w="1741"/>
        <w:gridCol w:w="7431"/>
      </w:tblGrid>
      <w:tr w:rsidR="00A6778A" w:rsidRPr="00A6778A" w14:paraId="5133912E" w14:textId="77777777" w:rsidTr="004822D2">
        <w:trPr>
          <w:trHeight w:val="526"/>
        </w:trPr>
        <w:tc>
          <w:tcPr>
            <w:tcW w:w="1741" w:type="dxa"/>
            <w:shd w:val="clear" w:color="auto" w:fill="F2F2F2" w:themeFill="background1" w:themeFillShade="F2"/>
          </w:tcPr>
          <w:p w14:paraId="7F22C7DE" w14:textId="1A0EC062" w:rsidR="00A6778A" w:rsidRPr="00A6778A" w:rsidRDefault="00A6778A" w:rsidP="76BFA96F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 w:rsidRPr="00A677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>Title:</w:t>
            </w:r>
          </w:p>
        </w:tc>
        <w:tc>
          <w:tcPr>
            <w:tcW w:w="7431" w:type="dxa"/>
          </w:tcPr>
          <w:p w14:paraId="745A8F2C" w14:textId="5C3BD4A1" w:rsidR="00A6778A" w:rsidRPr="008A2210" w:rsidRDefault="00A6778A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  <w:tr w:rsidR="004822D2" w:rsidRPr="00A6778A" w14:paraId="247AD056" w14:textId="77777777" w:rsidTr="004822D2">
        <w:trPr>
          <w:trHeight w:val="526"/>
        </w:trPr>
        <w:tc>
          <w:tcPr>
            <w:tcW w:w="1741" w:type="dxa"/>
            <w:shd w:val="clear" w:color="auto" w:fill="F2F2F2" w:themeFill="background1" w:themeFillShade="F2"/>
          </w:tcPr>
          <w:p w14:paraId="120A1EA9" w14:textId="221A99E5" w:rsidR="004822D2" w:rsidRPr="00A6778A" w:rsidRDefault="004822D2" w:rsidP="76BFA96F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>Authors:</w:t>
            </w:r>
          </w:p>
        </w:tc>
        <w:tc>
          <w:tcPr>
            <w:tcW w:w="7431" w:type="dxa"/>
          </w:tcPr>
          <w:p w14:paraId="29470440" w14:textId="77777777" w:rsidR="004822D2" w:rsidRPr="008A2210" w:rsidRDefault="004822D2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  <w:tr w:rsidR="00A6778A" w:rsidRPr="00A6778A" w14:paraId="1F9BEDA7" w14:textId="77777777" w:rsidTr="004822D2">
        <w:trPr>
          <w:trHeight w:val="1764"/>
        </w:trPr>
        <w:tc>
          <w:tcPr>
            <w:tcW w:w="1741" w:type="dxa"/>
            <w:shd w:val="clear" w:color="auto" w:fill="F2F2F2" w:themeFill="background1" w:themeFillShade="F2"/>
          </w:tcPr>
          <w:p w14:paraId="5659EF24" w14:textId="77777777" w:rsidR="00A6778A" w:rsidRPr="00A6778A" w:rsidRDefault="00A6778A" w:rsidP="00A6778A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 w:rsidRPr="00A677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 xml:space="preserve">Introduction:  </w:t>
            </w:r>
          </w:p>
          <w:p w14:paraId="425577D7" w14:textId="77777777" w:rsidR="00A6778A" w:rsidRPr="00A6778A" w:rsidRDefault="00A6778A" w:rsidP="76BFA96F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</w:p>
        </w:tc>
        <w:tc>
          <w:tcPr>
            <w:tcW w:w="7431" w:type="dxa"/>
          </w:tcPr>
          <w:p w14:paraId="63E33CAF" w14:textId="4196C3EC" w:rsidR="00A6778A" w:rsidRPr="008A2210" w:rsidRDefault="00A6778A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  <w:tr w:rsidR="00A6778A" w:rsidRPr="00A6778A" w14:paraId="49C4EF32" w14:textId="77777777" w:rsidTr="004822D2">
        <w:trPr>
          <w:trHeight w:val="1764"/>
        </w:trPr>
        <w:tc>
          <w:tcPr>
            <w:tcW w:w="1741" w:type="dxa"/>
            <w:shd w:val="clear" w:color="auto" w:fill="F2F2F2" w:themeFill="background1" w:themeFillShade="F2"/>
          </w:tcPr>
          <w:p w14:paraId="7B95A6D6" w14:textId="77777777" w:rsidR="00A6778A" w:rsidRPr="00A6778A" w:rsidRDefault="00A6778A" w:rsidP="00A6778A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 w:rsidRPr="00A677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 xml:space="preserve">Material and Methods:  </w:t>
            </w:r>
          </w:p>
          <w:p w14:paraId="3BF8DE9C" w14:textId="77777777" w:rsidR="00A6778A" w:rsidRPr="00A6778A" w:rsidRDefault="00A6778A" w:rsidP="76BFA96F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</w:p>
        </w:tc>
        <w:tc>
          <w:tcPr>
            <w:tcW w:w="7431" w:type="dxa"/>
          </w:tcPr>
          <w:p w14:paraId="5580D053" w14:textId="5533DC49" w:rsidR="00A6778A" w:rsidRPr="008A2210" w:rsidRDefault="00A6778A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  <w:tr w:rsidR="00A6778A" w:rsidRPr="00A6778A" w14:paraId="4B0A96F2" w14:textId="77777777" w:rsidTr="004822D2">
        <w:trPr>
          <w:trHeight w:val="1793"/>
        </w:trPr>
        <w:tc>
          <w:tcPr>
            <w:tcW w:w="1741" w:type="dxa"/>
            <w:shd w:val="clear" w:color="auto" w:fill="F2F2F2" w:themeFill="background1" w:themeFillShade="F2"/>
          </w:tcPr>
          <w:p w14:paraId="1E3029A0" w14:textId="77777777" w:rsidR="00A6778A" w:rsidRPr="00A6778A" w:rsidRDefault="00A6778A" w:rsidP="00A6778A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 w:rsidRPr="00A677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 xml:space="preserve">Results:  </w:t>
            </w:r>
          </w:p>
          <w:p w14:paraId="23193259" w14:textId="77777777" w:rsidR="00A6778A" w:rsidRPr="00A6778A" w:rsidRDefault="00A6778A" w:rsidP="76BFA96F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</w:p>
        </w:tc>
        <w:tc>
          <w:tcPr>
            <w:tcW w:w="7431" w:type="dxa"/>
          </w:tcPr>
          <w:p w14:paraId="18AD4A5D" w14:textId="2B61886E" w:rsidR="00A6778A" w:rsidRPr="008A2210" w:rsidRDefault="00A6778A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  <w:tr w:rsidR="00A6778A" w:rsidRPr="00A6778A" w14:paraId="0A111DD7" w14:textId="77777777" w:rsidTr="004822D2">
        <w:trPr>
          <w:trHeight w:val="2663"/>
        </w:trPr>
        <w:tc>
          <w:tcPr>
            <w:tcW w:w="1741" w:type="dxa"/>
            <w:shd w:val="clear" w:color="auto" w:fill="F2F2F2" w:themeFill="background1" w:themeFillShade="F2"/>
          </w:tcPr>
          <w:p w14:paraId="720B7EE2" w14:textId="77777777" w:rsidR="00A6778A" w:rsidRPr="00A6778A" w:rsidRDefault="00A6778A" w:rsidP="00A6778A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</w:p>
          <w:p w14:paraId="3E0F8E5A" w14:textId="77777777" w:rsidR="00A6778A" w:rsidRPr="00A6778A" w:rsidRDefault="00A6778A" w:rsidP="00A6778A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 w:rsidRPr="00A6778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 xml:space="preserve">Conclusion:  </w:t>
            </w:r>
          </w:p>
          <w:p w14:paraId="704D8E7D" w14:textId="77777777" w:rsidR="00A6778A" w:rsidRPr="00A6778A" w:rsidRDefault="00A6778A" w:rsidP="76BFA96F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</w:p>
        </w:tc>
        <w:tc>
          <w:tcPr>
            <w:tcW w:w="7431" w:type="dxa"/>
          </w:tcPr>
          <w:p w14:paraId="6A6043AC" w14:textId="0504FCC3" w:rsidR="00A6778A" w:rsidRPr="008A2210" w:rsidRDefault="00A6778A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  <w:tr w:rsidR="00034A28" w:rsidRPr="00A6778A" w14:paraId="4234F85C" w14:textId="77777777" w:rsidTr="00034A28">
        <w:trPr>
          <w:trHeight w:val="724"/>
        </w:trPr>
        <w:tc>
          <w:tcPr>
            <w:tcW w:w="1741" w:type="dxa"/>
            <w:shd w:val="clear" w:color="auto" w:fill="F2F2F2" w:themeFill="background1" w:themeFillShade="F2"/>
          </w:tcPr>
          <w:p w14:paraId="7E177ECA" w14:textId="3D93EF4B" w:rsidR="00034A28" w:rsidRPr="00A6778A" w:rsidRDefault="00034A28" w:rsidP="00A6778A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</w:pPr>
            <w: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eastAsia="de-CH"/>
              </w:rPr>
              <w:t>Submitting author email:</w:t>
            </w:r>
          </w:p>
        </w:tc>
        <w:tc>
          <w:tcPr>
            <w:tcW w:w="7431" w:type="dxa"/>
          </w:tcPr>
          <w:p w14:paraId="66681686" w14:textId="77777777" w:rsidR="00034A28" w:rsidRPr="008A2210" w:rsidRDefault="00034A28" w:rsidP="76BFA96F">
            <w:pPr>
              <w:rPr>
                <w:rFonts w:ascii="Times New Roman" w:hAnsi="Times New Roman"/>
                <w:sz w:val="24"/>
                <w:szCs w:val="24"/>
                <w:lang w:eastAsia="de-CH"/>
              </w:rPr>
            </w:pPr>
          </w:p>
        </w:tc>
      </w:tr>
    </w:tbl>
    <w:p w14:paraId="3738C196" w14:textId="77777777" w:rsidR="00B95736" w:rsidRPr="000D03C1" w:rsidRDefault="00B95736" w:rsidP="00A6778A"/>
    <w:sectPr w:rsidR="00B95736" w:rsidRPr="000D03C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8" w:right="1418" w:bottom="1418" w:left="1418" w:header="720" w:footer="0" w:gutter="0"/>
      <w:cols w:space="720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B7EA" w14:textId="77777777" w:rsidR="00A97D6E" w:rsidRDefault="00A97D6E">
      <w:pPr>
        <w:spacing w:after="0" w:line="240" w:lineRule="auto"/>
      </w:pPr>
      <w:r>
        <w:separator/>
      </w:r>
    </w:p>
  </w:endnote>
  <w:endnote w:type="continuationSeparator" w:id="0">
    <w:p w14:paraId="69AAFA0D" w14:textId="77777777" w:rsidR="00A97D6E" w:rsidRDefault="00A9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7EC2" w14:textId="61F6A83E" w:rsidR="00CB24EC" w:rsidRDefault="00727BF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13AAC" wp14:editId="68E4C4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290830"/>
              <wp:effectExtent l="0" t="0" r="13970" b="0"/>
              <wp:wrapNone/>
              <wp:docPr id="45427877" name="Tekstboks 5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D0C03" w14:textId="2C929825" w:rsidR="00727BF5" w:rsidRPr="00727BF5" w:rsidRDefault="00727BF5" w:rsidP="00727B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27B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13AAC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alt="Åpen" style="position:absolute;margin-left:0;margin-top:0;width:33.4pt;height:22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410D0C03" w14:textId="2C929825" w:rsidR="00727BF5" w:rsidRPr="00727BF5" w:rsidRDefault="00727BF5" w:rsidP="00727B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27BF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2D02" w14:textId="7044BF63" w:rsidR="00CB24EC" w:rsidRDefault="00727BF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6F3666" wp14:editId="069684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290830"/>
              <wp:effectExtent l="0" t="0" r="13970" b="0"/>
              <wp:wrapNone/>
              <wp:docPr id="403977276" name="Tekstboks 6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AA06C" w14:textId="39F92DDF" w:rsidR="00727BF5" w:rsidRPr="00727BF5" w:rsidRDefault="00727BF5" w:rsidP="00727B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27B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F3666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Åpen" style="position:absolute;margin-left:0;margin-top:0;width:33.4pt;height:22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04AA06C" w14:textId="39F92DDF" w:rsidR="00727BF5" w:rsidRPr="00727BF5" w:rsidRDefault="00727BF5" w:rsidP="00727B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27BF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772" w14:textId="4BA13210" w:rsidR="00CB24EC" w:rsidRDefault="00727BF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A65FC" wp14:editId="7D72C9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290830"/>
              <wp:effectExtent l="0" t="0" r="13970" b="0"/>
              <wp:wrapNone/>
              <wp:docPr id="411389437" name="Tekstboks 4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0875B" w14:textId="49F580EE" w:rsidR="00727BF5" w:rsidRPr="00727BF5" w:rsidRDefault="00727BF5" w:rsidP="00727BF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727BF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A65FC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8" type="#_x0000_t202" alt="Åpen" style="position:absolute;margin-left:0;margin-top:0;width:33.4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B20875B" w14:textId="49F580EE" w:rsidR="00727BF5" w:rsidRPr="00727BF5" w:rsidRDefault="00727BF5" w:rsidP="00727BF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727BF5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E9DB" w14:textId="77777777" w:rsidR="00A97D6E" w:rsidRDefault="00A97D6E">
      <w:pPr>
        <w:spacing w:after="0" w:line="240" w:lineRule="auto"/>
      </w:pPr>
      <w:r>
        <w:separator/>
      </w:r>
    </w:p>
  </w:footnote>
  <w:footnote w:type="continuationSeparator" w:id="0">
    <w:p w14:paraId="648DAE59" w14:textId="77777777" w:rsidR="00A97D6E" w:rsidRDefault="00A9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ED0B" w14:textId="1C60C843" w:rsidR="00B95736" w:rsidRPr="00A6778A" w:rsidRDefault="00A6778A" w:rsidP="00A6778A">
    <w:pPr>
      <w:pStyle w:val="Topptekst"/>
      <w:rPr>
        <w:rFonts w:ascii="Times New Roman" w:hAnsi="Times New Roman" w:cs="Times New Roman"/>
        <w:noProof/>
      </w:rPr>
    </w:pPr>
    <w:r w:rsidRPr="00A6778A">
      <w:rPr>
        <w:rFonts w:ascii="Times New Roman" w:hAnsi="Times New Roman" w:cs="Times New Roman"/>
        <w:noProof/>
      </w:rPr>
      <w:drawing>
        <wp:inline distT="0" distB="0" distL="0" distR="0" wp14:anchorId="3A4B62F0" wp14:editId="791F5BF6">
          <wp:extent cx="1019034" cy="619125"/>
          <wp:effectExtent l="0" t="0" r="0" b="0"/>
          <wp:docPr id="1083439004" name="Bilde 4" descr="Et bilde som inneholder tekst, Font, logo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39004" name="Bilde 4" descr="Et bilde som inneholder tekst, Font, logo, grafisk design&#10;&#10;KI-generert innhold kan være feil."/>
                  <pic:cNvPicPr/>
                </pic:nvPicPr>
                <pic:blipFill rotWithShape="1">
                  <a:blip r:embed="rId1"/>
                  <a:srcRect t="22053" b="17191"/>
                  <a:stretch>
                    <a:fillRect/>
                  </a:stretch>
                </pic:blipFill>
                <pic:spPr bwMode="auto">
                  <a:xfrm>
                    <a:off x="0" y="0"/>
                    <a:ext cx="1021434" cy="620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6778A">
      <w:rPr>
        <w:rFonts w:ascii="Times New Roman" w:hAnsi="Times New Roman" w:cs="Times New Roman"/>
        <w:noProof/>
      </w:rPr>
      <w:tab/>
    </w:r>
    <w:r w:rsidRPr="00A6778A">
      <w:rPr>
        <w:rFonts w:ascii="Times New Roman" w:hAnsi="Times New Roman" w:cs="Times New Roman"/>
        <w:noProof/>
      </w:rPr>
      <w:tab/>
      <w:t>Abstract template – NSDS 2026</w:t>
    </w:r>
  </w:p>
  <w:p w14:paraId="7E7234D6" w14:textId="77777777" w:rsidR="00A6778A" w:rsidRPr="00A6778A" w:rsidRDefault="00A6778A" w:rsidP="00A6778A">
    <w:pPr>
      <w:pStyle w:val="Brd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3D39"/>
    <w:multiLevelType w:val="multilevel"/>
    <w:tmpl w:val="CB46EF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B307AE"/>
    <w:multiLevelType w:val="multilevel"/>
    <w:tmpl w:val="931AE6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000888466">
    <w:abstractNumId w:val="1"/>
  </w:num>
  <w:num w:numId="2" w16cid:durableId="5325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A"/>
    <w:rsid w:val="00034A28"/>
    <w:rsid w:val="000D03C1"/>
    <w:rsid w:val="000F7D54"/>
    <w:rsid w:val="001528C0"/>
    <w:rsid w:val="00154CF7"/>
    <w:rsid w:val="0018771E"/>
    <w:rsid w:val="00273898"/>
    <w:rsid w:val="0036281A"/>
    <w:rsid w:val="00406F88"/>
    <w:rsid w:val="004822D2"/>
    <w:rsid w:val="004A66F2"/>
    <w:rsid w:val="005F60E8"/>
    <w:rsid w:val="00631485"/>
    <w:rsid w:val="00653992"/>
    <w:rsid w:val="006A0A2F"/>
    <w:rsid w:val="00727BF5"/>
    <w:rsid w:val="00781A1A"/>
    <w:rsid w:val="00836094"/>
    <w:rsid w:val="00897BBB"/>
    <w:rsid w:val="008A2210"/>
    <w:rsid w:val="008B45BD"/>
    <w:rsid w:val="009129C7"/>
    <w:rsid w:val="00A6778A"/>
    <w:rsid w:val="00A97D6E"/>
    <w:rsid w:val="00B8522B"/>
    <w:rsid w:val="00B95736"/>
    <w:rsid w:val="00BB64BD"/>
    <w:rsid w:val="00C206F1"/>
    <w:rsid w:val="00CB24EC"/>
    <w:rsid w:val="00CC1D9B"/>
    <w:rsid w:val="00F26DE4"/>
    <w:rsid w:val="106A0F87"/>
    <w:rsid w:val="112BD449"/>
    <w:rsid w:val="19E81E4C"/>
    <w:rsid w:val="1A1C2676"/>
    <w:rsid w:val="1C889678"/>
    <w:rsid w:val="28CFD0B8"/>
    <w:rsid w:val="4A7BA25F"/>
    <w:rsid w:val="6332DCEB"/>
    <w:rsid w:val="76BFA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B6148"/>
  <w15:chartTrackingRefBased/>
  <w15:docId w15:val="{55CFFC53-2973-4A87-A44A-EE92C16B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redefinito">
    <w:name w:val="Predefinito"/>
    <w:pPr>
      <w:tabs>
        <w:tab w:val="left" w:pos="708"/>
      </w:tabs>
      <w:suppressAutoHyphens/>
      <w:spacing w:line="259" w:lineRule="auto"/>
    </w:pPr>
    <w:rPr>
      <w:rFonts w:ascii="Times New Roman" w:hAnsi="Times New Roman"/>
      <w:lang w:val="fr-FR" w:eastAsia="fr-FR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sz w:val="28"/>
      <w:szCs w:val="20"/>
      <w:lang w:val="fr-FR" w:eastAsia="fr-FR"/>
    </w:rPr>
  </w:style>
  <w:style w:type="character" w:customStyle="1" w:styleId="Enfasiforte">
    <w:name w:val="Enfasi forte"/>
    <w:rPr>
      <w:b/>
      <w:bCs/>
    </w:rPr>
  </w:style>
  <w:style w:type="character" w:customStyle="1" w:styleId="Enfasi">
    <w:name w:val="Enfasi"/>
    <w:rPr>
      <w:i/>
      <w:iCs/>
    </w:rPr>
  </w:style>
  <w:style w:type="character" w:customStyle="1" w:styleId="CollegamentoInternet">
    <w:name w:val="Collegamento Internet"/>
    <w:rPr>
      <w:color w:val="0000FF"/>
      <w:u w:val="single"/>
      <w:lang w:val="it-IT" w:eastAsia="it-IT" w:bidi="it-IT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paragraph" w:styleId="Topptekst">
    <w:name w:val="header"/>
    <w:basedOn w:val="Predefinito"/>
    <w:next w:val="Brdtekst"/>
    <w:link w:val="TopptekstTegn"/>
    <w:uiPriority w:val="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rdtekst">
    <w:name w:val="Body Text"/>
    <w:basedOn w:val="Predefinito"/>
    <w:pPr>
      <w:spacing w:after="120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Predefinito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Lucida Sans"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536"/>
        <w:tab w:val="right" w:pos="9072"/>
      </w:tabs>
    </w:pPr>
  </w:style>
  <w:style w:type="paragraph" w:styleId="Tittel">
    <w:name w:val="Title"/>
    <w:basedOn w:val="Predefinito"/>
    <w:next w:val="Undertittel"/>
    <w:qFormat/>
    <w:pPr>
      <w:jc w:val="center"/>
    </w:pPr>
    <w:rPr>
      <w:b/>
      <w:bCs/>
      <w:sz w:val="28"/>
      <w:szCs w:val="36"/>
    </w:rPr>
  </w:style>
  <w:style w:type="paragraph" w:styleId="Undertittel">
    <w:name w:val="Subtitle"/>
    <w:basedOn w:val="Topptekst"/>
    <w:next w:val="Brdtekst"/>
    <w:qFormat/>
    <w:pPr>
      <w:jc w:val="center"/>
    </w:pPr>
    <w:rPr>
      <w:i/>
      <w:iCs/>
    </w:rPr>
  </w:style>
  <w:style w:type="paragraph" w:customStyle="1" w:styleId="MCBody">
    <w:name w:val="MC Body"/>
    <w:pPr>
      <w:tabs>
        <w:tab w:val="left" w:pos="708"/>
      </w:tabs>
      <w:suppressAutoHyphens/>
      <w:spacing w:before="120" w:line="259" w:lineRule="auto"/>
      <w:jc w:val="both"/>
    </w:pPr>
    <w:rPr>
      <w:rFonts w:ascii="Times New Roman" w:hAnsi="Times New Roman"/>
      <w:lang w:val="en-US" w:eastAsia="en-US"/>
    </w:rPr>
  </w:style>
  <w:style w:type="paragraph" w:styleId="Listeavsnitt">
    <w:name w:val="List Paragraph"/>
    <w:basedOn w:val="Predefinito"/>
    <w:qFormat/>
    <w:pPr>
      <w:ind w:left="720"/>
    </w:pPr>
  </w:style>
  <w:style w:type="paragraph" w:styleId="NormalWeb">
    <w:name w:val="Normal (Web)"/>
    <w:basedOn w:val="Predefinito"/>
    <w:pPr>
      <w:spacing w:before="28" w:after="28"/>
    </w:pPr>
    <w:rPr>
      <w:rFonts w:cs="Cambria"/>
      <w:sz w:val="24"/>
      <w:szCs w:val="24"/>
      <w:lang w:val="it-IT" w:eastAsia="it-IT"/>
    </w:rPr>
  </w:style>
  <w:style w:type="character" w:styleId="Hyperkobling">
    <w:name w:val="Hyperlink"/>
    <w:uiPriority w:val="99"/>
    <w:unhideWhenUsed/>
    <w:rsid w:val="00FD1A37"/>
    <w:rPr>
      <w:color w:val="0563C1"/>
      <w:u w:val="single"/>
    </w:rPr>
  </w:style>
  <w:style w:type="character" w:customStyle="1" w:styleId="ReferenceYearICCC2016">
    <w:name w:val="Reference_Year_ICCC2016"/>
    <w:rsid w:val="00FD1A37"/>
    <w:rPr>
      <w:rFonts w:ascii="Arial" w:hAnsi="Arial"/>
      <w:b/>
      <w:sz w:val="20"/>
    </w:rPr>
  </w:style>
  <w:style w:type="character" w:customStyle="1" w:styleId="Reference-Journal-volumelICCC2016">
    <w:name w:val="Reference-Journal-volumel_ICCC2016"/>
    <w:rsid w:val="00FD1A37"/>
    <w:rPr>
      <w:rFonts w:ascii="Arial" w:hAnsi="Arial"/>
      <w:i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CB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B24EC"/>
    <w:rPr>
      <w:sz w:val="22"/>
      <w:szCs w:val="22"/>
      <w:lang w:val="en-US" w:eastAsia="en-US"/>
    </w:rPr>
  </w:style>
  <w:style w:type="table" w:styleId="Tabellrutenett">
    <w:name w:val="Table Grid"/>
    <w:basedOn w:val="Vanligtabell"/>
    <w:uiPriority w:val="39"/>
    <w:rsid w:val="00A6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A6778A"/>
    <w:rPr>
      <w:rFonts w:ascii="Arial" w:eastAsia="Microsoft YaHei" w:hAnsi="Arial" w:cs="Lucida Sans"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b593d6-d151-4c0c-b5ab-efbbe19948fb" xsi:nil="true"/>
    <lcf76f155ced4ddcb4097134ff3c332f xmlns="727feadc-2db7-4a3e-8d9a-c48f8be2709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9F743DB5FE443824E46C5C2675F3B" ma:contentTypeVersion="13" ma:contentTypeDescription="Opprett et nytt dokument." ma:contentTypeScope="" ma:versionID="eba50f13b67390809e1fcbdfe2a148b2">
  <xsd:schema xmlns:xsd="http://www.w3.org/2001/XMLSchema" xmlns:xs="http://www.w3.org/2001/XMLSchema" xmlns:p="http://schemas.microsoft.com/office/2006/metadata/properties" xmlns:ns1="http://schemas.microsoft.com/sharepoint/v3" xmlns:ns2="727feadc-2db7-4a3e-8d9a-c48f8be27093" xmlns:ns3="b0b593d6-d151-4c0c-b5ab-efbbe19948fb" targetNamespace="http://schemas.microsoft.com/office/2006/metadata/properties" ma:root="true" ma:fieldsID="1f2dbe2c765e9adc15261e1b7f56d6c1" ns1:_="" ns2:_="" ns3:_="">
    <xsd:import namespace="http://schemas.microsoft.com/sharepoint/v3"/>
    <xsd:import namespace="727feadc-2db7-4a3e-8d9a-c48f8be27093"/>
    <xsd:import namespace="b0b593d6-d151-4c0c-b5ab-efbbe1994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feadc-2db7-4a3e-8d9a-c48f8be27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93d6-d151-4c0c-b5ab-efbbe19948f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3dc750b-199f-4369-9c26-36f52510e20a}" ma:internalName="TaxCatchAll" ma:showField="CatchAllData" ma:web="b0b593d6-d151-4c0c-b5ab-efbbe1994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C2142-B11C-49C6-80B6-F73C683BC6BE}">
  <ds:schemaRefs>
    <ds:schemaRef ds:uri="http://schemas.microsoft.com/office/2006/metadata/properties"/>
    <ds:schemaRef ds:uri="http://schemas.microsoft.com/office/infopath/2007/PartnerControls"/>
    <ds:schemaRef ds:uri="b0b593d6-d151-4c0c-b5ab-efbbe19948fb"/>
    <ds:schemaRef ds:uri="727feadc-2db7-4a3e-8d9a-c48f8be2709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51140C-CACD-4C22-9C95-B01F38F04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FC45B-7B58-4BD4-8AF4-EDE678E8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7feadc-2db7-4a3e-8d9a-c48f8be27093"/>
    <ds:schemaRef ds:uri="b0b593d6-d151-4c0c-b5ab-efbbe1994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Wobst</dc:creator>
  <cp:keywords/>
  <cp:lastModifiedBy>Sæther, Benedicte Gutvik</cp:lastModifiedBy>
  <cp:revision>2</cp:revision>
  <cp:lastPrinted>2019-03-06T07:09:00Z</cp:lastPrinted>
  <dcterms:created xsi:type="dcterms:W3CDTF">2026-05-04T13:09:00Z</dcterms:created>
  <dcterms:modified xsi:type="dcterms:W3CDTF">2026-05-04T13:09:00Z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">
    <vt:lpwstr>32872a84-78e3-4ede-beca-cc290a8da59b</vt:lpwstr>
  </property>
  <property fmtid="{D5CDD505-2E9C-101B-9397-08002B2CF9AE}" pid="3" name="ContentTypeId">
    <vt:lpwstr>0x01010017F9F743DB5FE443824E46C5C2675F3B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2847e949,18854dfd,2b52ca5,1814343c</vt:lpwstr>
  </property>
  <property fmtid="{D5CDD505-2E9C-101B-9397-08002B2CF9AE}" pid="6" name="ClassificationContentMarkingFooterFontProps">
    <vt:lpwstr>#000000,6,Aptos</vt:lpwstr>
  </property>
  <property fmtid="{D5CDD505-2E9C-101B-9397-08002B2CF9AE}" pid="7" name="ClassificationContentMarkingFooterText">
    <vt:lpwstr>Åpen</vt:lpwstr>
  </property>
  <property fmtid="{D5CDD505-2E9C-101B-9397-08002B2CF9AE}" pid="8" name="MSIP_Label_0c9234b1-4e1e-4ad9-8365-47c3447a5c52_Enabled">
    <vt:lpwstr>true</vt:lpwstr>
  </property>
  <property fmtid="{D5CDD505-2E9C-101B-9397-08002B2CF9AE}" pid="9" name="MSIP_Label_0c9234b1-4e1e-4ad9-8365-47c3447a5c52_SetDate">
    <vt:lpwstr>2026-02-19T12:19:29Z</vt:lpwstr>
  </property>
  <property fmtid="{D5CDD505-2E9C-101B-9397-08002B2CF9AE}" pid="10" name="MSIP_Label_0c9234b1-4e1e-4ad9-8365-47c3447a5c52_Method">
    <vt:lpwstr>Privileged</vt:lpwstr>
  </property>
  <property fmtid="{D5CDD505-2E9C-101B-9397-08002B2CF9AE}" pid="11" name="MSIP_Label_0c9234b1-4e1e-4ad9-8365-47c3447a5c52_Name">
    <vt:lpwstr>Åpen</vt:lpwstr>
  </property>
  <property fmtid="{D5CDD505-2E9C-101B-9397-08002B2CF9AE}" pid="12" name="MSIP_Label_0c9234b1-4e1e-4ad9-8365-47c3447a5c52_SiteId">
    <vt:lpwstr>92c8809f-91e0-445b-804f-b6a7b43ef73a</vt:lpwstr>
  </property>
  <property fmtid="{D5CDD505-2E9C-101B-9397-08002B2CF9AE}" pid="13" name="MSIP_Label_0c9234b1-4e1e-4ad9-8365-47c3447a5c52_ActionId">
    <vt:lpwstr>d7f4e929-bf16-4855-9b45-510df6bcdcdb</vt:lpwstr>
  </property>
  <property fmtid="{D5CDD505-2E9C-101B-9397-08002B2CF9AE}" pid="14" name="MSIP_Label_0c9234b1-4e1e-4ad9-8365-47c3447a5c52_ContentBits">
    <vt:lpwstr>2</vt:lpwstr>
  </property>
  <property fmtid="{D5CDD505-2E9C-101B-9397-08002B2CF9AE}" pid="15" name="MSIP_Label_0c9234b1-4e1e-4ad9-8365-47c3447a5c52_Tag">
    <vt:lpwstr>10, 0, 1, 1</vt:lpwstr>
  </property>
</Properties>
</file>